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65C7"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kern w:val="0"/>
          <w:sz w:val="24"/>
          <w:szCs w:val="24"/>
          <w:lang w:val="en" w:eastAsia="nl-NL"/>
          <w14:ligatures w14:val="none"/>
        </w:rPr>
      </w:pPr>
      <w:r w:rsidRPr="00C04D7C">
        <w:rPr>
          <w:rFonts w:ascii="Times New Roman" w:eastAsia="Times New Roman" w:hAnsi="Times New Roman" w:cs="Times New Roman"/>
          <w:b/>
          <w:bCs/>
          <w:color w:val="202124"/>
          <w:kern w:val="0"/>
          <w:sz w:val="24"/>
          <w:szCs w:val="24"/>
          <w:lang w:val="en" w:eastAsia="nl-NL"/>
          <w14:ligatures w14:val="none"/>
        </w:rPr>
        <w:t>Terms and Conditions</w:t>
      </w:r>
    </w:p>
    <w:p w14:paraId="7155BAE7" w14:textId="77777777" w:rsidR="003A0286" w:rsidRPr="00C04D7C" w:rsidRDefault="003A0286"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kern w:val="0"/>
          <w:sz w:val="24"/>
          <w:szCs w:val="24"/>
          <w:lang w:val="en" w:eastAsia="nl-NL"/>
          <w14:ligatures w14:val="none"/>
        </w:rPr>
      </w:pPr>
    </w:p>
    <w:p w14:paraId="4ACC4947"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By paying the invoice for the agreed booking period, you accept the General Terms and Conditions and they become effective for you.</w:t>
      </w:r>
    </w:p>
    <w:p w14:paraId="3AD79BDB" w14:textId="77777777" w:rsidR="00AC4915" w:rsidRDefault="00AC4915"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3B2C8297" w14:textId="68E04B3C" w:rsidR="00AC4915" w:rsidRPr="00AC4915" w:rsidRDefault="00AC4915"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kern w:val="0"/>
          <w:sz w:val="24"/>
          <w:szCs w:val="24"/>
          <w:lang w:val="en-GB" w:eastAsia="nl-NL"/>
          <w14:ligatures w14:val="none"/>
        </w:rPr>
      </w:pPr>
      <w:r w:rsidRPr="00AC4915">
        <w:rPr>
          <w:rFonts w:ascii="Times New Roman" w:eastAsia="Times New Roman" w:hAnsi="Times New Roman" w:cs="Times New Roman"/>
          <w:b/>
          <w:bCs/>
          <w:color w:val="202124"/>
          <w:kern w:val="0"/>
          <w:sz w:val="24"/>
          <w:szCs w:val="24"/>
          <w:lang w:val="en-GB" w:eastAsia="nl-NL"/>
          <w14:ligatures w14:val="none"/>
        </w:rPr>
        <w:t xml:space="preserve">Families with children aged </w:t>
      </w:r>
      <w:r w:rsidR="001E3C63">
        <w:rPr>
          <w:rFonts w:ascii="Times New Roman" w:eastAsia="Times New Roman" w:hAnsi="Times New Roman" w:cs="Times New Roman"/>
          <w:b/>
          <w:bCs/>
          <w:color w:val="202124"/>
          <w:kern w:val="0"/>
          <w:sz w:val="24"/>
          <w:szCs w:val="24"/>
          <w:lang w:val="en-GB" w:eastAsia="nl-NL"/>
          <w14:ligatures w14:val="none"/>
        </w:rPr>
        <w:t>4</w:t>
      </w:r>
      <w:r w:rsidRPr="00AC4915">
        <w:rPr>
          <w:rFonts w:ascii="Times New Roman" w:eastAsia="Times New Roman" w:hAnsi="Times New Roman" w:cs="Times New Roman"/>
          <w:b/>
          <w:bCs/>
          <w:color w:val="202124"/>
          <w:kern w:val="0"/>
          <w:sz w:val="24"/>
          <w:szCs w:val="24"/>
          <w:lang w:val="en-GB" w:eastAsia="nl-NL"/>
          <w14:ligatures w14:val="none"/>
        </w:rPr>
        <w:t xml:space="preserve"> and over are very welcome in the B&amp;B.</w:t>
      </w:r>
    </w:p>
    <w:p w14:paraId="24BCDCE0" w14:textId="77777777" w:rsidR="00422229" w:rsidRPr="00C04D7C" w:rsidRDefault="00422229"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1A23F54C"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House rules</w:t>
      </w:r>
    </w:p>
    <w:p w14:paraId="7086298A"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Tenants/guests must follow the landlord's instructions and directions at all times. If the instructions are not followed, the landlord has the right to terminate the rental agreement with immediate effect without refunding the accommodation costs.</w:t>
      </w:r>
    </w:p>
    <w:p w14:paraId="486377D8" w14:textId="77777777" w:rsidR="00422229" w:rsidRPr="00C04D7C" w:rsidRDefault="00422229"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65F49787"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Smoking is not permitted anywhere in Vicky's B&amp;B by V, with the exception of the part of the outdoor area in the immediate vicinity of the designated location. Ashes and butts must only be deposited in the ashtray available at reception and near the apartment. The smoking ban includes, among other things, fire hazard.</w:t>
      </w:r>
    </w:p>
    <w:p w14:paraId="3E78F2FE" w14:textId="77777777" w:rsidR="00422229" w:rsidRPr="00C04D7C" w:rsidRDefault="00422229"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736614BE"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Tenants/guests must report noise pollution in and around the rooms and apartment.</w:t>
      </w:r>
    </w:p>
    <w:p w14:paraId="2E36C326"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Candles or the like are not permitted in the rooms. with the exception of tea lights in the relevant tea holder.</w:t>
      </w:r>
    </w:p>
    <w:p w14:paraId="6ED11F0B"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05E941AE" w14:textId="648F9195" w:rsidR="00C04D7C" w:rsidRDefault="00C04D7C" w:rsidP="000C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 fire extinguisher is available on site. In the event of fire, you must immediately notify the landlord. Smoke detectors are also present in the B&amp;B.</w:t>
      </w:r>
      <w:r w:rsidR="009118A5">
        <w:rPr>
          <w:rFonts w:ascii="Times New Roman" w:eastAsia="Times New Roman" w:hAnsi="Times New Roman" w:cs="Times New Roman"/>
          <w:color w:val="202124"/>
          <w:kern w:val="0"/>
          <w:sz w:val="24"/>
          <w:szCs w:val="24"/>
          <w:lang w:val="en" w:eastAsia="nl-NL"/>
          <w14:ligatures w14:val="none"/>
        </w:rPr>
        <w:t xml:space="preserve"> </w:t>
      </w:r>
      <w:r w:rsidR="000C27BD" w:rsidRPr="000C27BD">
        <w:rPr>
          <w:rFonts w:ascii="Times New Roman" w:eastAsia="Times New Roman" w:hAnsi="Times New Roman" w:cs="Times New Roman"/>
          <w:color w:val="202124"/>
          <w:kern w:val="0"/>
          <w:sz w:val="24"/>
          <w:szCs w:val="24"/>
          <w:lang w:val="en" w:eastAsia="nl-NL"/>
          <w14:ligatures w14:val="none"/>
        </w:rPr>
        <w:t>If present.</w:t>
      </w:r>
    </w:p>
    <w:p w14:paraId="225E83DE"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60895E84"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Pets are not allowed in Vicky's B&amp;B by V.</w:t>
      </w:r>
    </w:p>
    <w:p w14:paraId="4E91A403"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10FBD189"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Visitors are not allowed to enter the site without the landlord's permission. They must first report to the landlord and are not allowed to spend the night in the room without paying an additional fee.</w:t>
      </w:r>
    </w:p>
    <w:p w14:paraId="797BCA7C" w14:textId="77777777" w:rsidR="007B71A7" w:rsidRPr="00C04D7C" w:rsidRDefault="007B71A7"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153C100D"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At Vicky's B&amp;B by V it is possible to pay by debit card or credit card. Cash is also allowed, of course. Preferably with exact money.</w:t>
      </w:r>
    </w:p>
    <w:p w14:paraId="3C4074ED"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0FD27667"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Arrival and departure</w:t>
      </w:r>
    </w:p>
    <w:p w14:paraId="1814F9C7"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Check-in is possible from 4:00 PM on the day of arrival.</w:t>
      </w:r>
    </w:p>
    <w:p w14:paraId="77BF0F25"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On the day of departure, you must vacate the room before 10:00 am, after leaving it tidy.</w:t>
      </w:r>
    </w:p>
    <w:p w14:paraId="77B5060F"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Deviations from these rules must always be discussed in advance with the landlord, with permission only being granted if the landlord deems this possible.</w:t>
      </w:r>
    </w:p>
    <w:p w14:paraId="76B664F5"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No refund will be made in the event of late arrival or early departure.</w:t>
      </w:r>
    </w:p>
    <w:p w14:paraId="4E4C006A"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54B8D49F"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Liability and Responsibility</w:t>
      </w:r>
    </w:p>
    <w:p w14:paraId="51C1CA1A" w14:textId="77777777" w:rsidR="00C04D7C" w:rsidRP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The landlord is not responsible and liable for personal injury, theft or loss of personal property or other damage suffered by tenants/guests.</w:t>
      </w:r>
    </w:p>
    <w:p w14:paraId="12732855" w14:textId="77777777" w:rsidR="00C04D7C" w:rsidRDefault="00C04D7C"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All risks associated with a stay on site within Vicky's B&amp;B by V are the responsibility of the tenant/guest.</w:t>
      </w:r>
    </w:p>
    <w:p w14:paraId="2D81463C" w14:textId="77777777" w:rsidR="00AE21F8" w:rsidRPr="00C04D7C" w:rsidRDefault="00AE21F8" w:rsidP="003A02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p>
    <w:p w14:paraId="468B878B" w14:textId="77777777" w:rsidR="00AE21F8" w:rsidRDefault="00C04D7C" w:rsidP="00AE21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kern w:val="0"/>
          <w:sz w:val="24"/>
          <w:szCs w:val="24"/>
          <w:lang w:val="en" w:eastAsia="nl-NL"/>
          <w14:ligatures w14:val="none"/>
        </w:rPr>
      </w:pPr>
      <w:r w:rsidRPr="00C04D7C">
        <w:rPr>
          <w:rFonts w:ascii="Times New Roman" w:eastAsia="Times New Roman" w:hAnsi="Times New Roman" w:cs="Times New Roman"/>
          <w:color w:val="202124"/>
          <w:kern w:val="0"/>
          <w:sz w:val="24"/>
          <w:szCs w:val="24"/>
          <w:lang w:val="en" w:eastAsia="nl-NL"/>
          <w14:ligatures w14:val="none"/>
        </w:rPr>
        <w:t>Damage to and loss of the landlord's movable and immovable property must be immediately reported by the tenants/guests and reimbursed to the landlord.</w:t>
      </w:r>
    </w:p>
    <w:p w14:paraId="0DFEB744" w14:textId="0CF8F995" w:rsidR="00C04D7C" w:rsidRDefault="00C04D7C" w:rsidP="00AE21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lastRenderedPageBreak/>
        <w:t>The landlord can immediately deny and/or deny tenants/guests access to Vicky's B&amp;B by V in the event of violation of these General Terms and Conditions and inappropriate behavior, without further notice and stating reasons and without refunding accommodation costs.</w:t>
      </w:r>
    </w:p>
    <w:p w14:paraId="04BE8D65" w14:textId="77777777" w:rsidR="00004591" w:rsidRPr="003A0286" w:rsidRDefault="00004591"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7FC9695E" w14:textId="77777777"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Parents/guardians are and remain responsible for the actions of their children on the entire site, including the area in and around the swimming pool, and are expected to supervise them at all times.</w:t>
      </w:r>
    </w:p>
    <w:p w14:paraId="6CDC27CB"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54EF7F45"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Booking and cancellation conditions</w:t>
      </w:r>
    </w:p>
    <w:p w14:paraId="02F262E5" w14:textId="69C749E7"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 xml:space="preserve">When booking at Vicky's B&amp;B by V, a deposit of </w:t>
      </w:r>
      <w:r w:rsidR="00E55FA4">
        <w:rPr>
          <w:rStyle w:val="y2iqfc"/>
          <w:rFonts w:ascii="Times New Roman" w:eastAsiaTheme="majorEastAsia" w:hAnsi="Times New Roman" w:cs="Times New Roman"/>
          <w:color w:val="202124"/>
          <w:sz w:val="24"/>
          <w:szCs w:val="24"/>
          <w:lang w:val="en"/>
        </w:rPr>
        <w:t>1/3</w:t>
      </w:r>
      <w:r w:rsidRPr="003A0286">
        <w:rPr>
          <w:rStyle w:val="y2iqfc"/>
          <w:rFonts w:ascii="Times New Roman" w:eastAsiaTheme="majorEastAsia" w:hAnsi="Times New Roman" w:cs="Times New Roman"/>
          <w:color w:val="202124"/>
          <w:sz w:val="24"/>
          <w:szCs w:val="24"/>
          <w:lang w:val="en"/>
        </w:rPr>
        <w:t xml:space="preserve"> of the accommodation costs must be paid within 7 days after reservation. The booking is only final after receipt of this deposit. After the down payment and remaining payment, you will receive a message that the payment(s) have been made.</w:t>
      </w:r>
    </w:p>
    <w:p w14:paraId="7E9C1A3D"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27C8A317" w14:textId="42615200"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 xml:space="preserve">The remaining amount must be paid </w:t>
      </w:r>
      <w:r w:rsidR="00D5682A">
        <w:rPr>
          <w:rStyle w:val="y2iqfc"/>
          <w:rFonts w:ascii="Times New Roman" w:eastAsiaTheme="majorEastAsia" w:hAnsi="Times New Roman" w:cs="Times New Roman"/>
          <w:color w:val="202124"/>
          <w:sz w:val="24"/>
          <w:szCs w:val="24"/>
          <w:lang w:val="en"/>
        </w:rPr>
        <w:t>6</w:t>
      </w:r>
      <w:r w:rsidRPr="003A0286">
        <w:rPr>
          <w:rStyle w:val="y2iqfc"/>
          <w:rFonts w:ascii="Times New Roman" w:eastAsiaTheme="majorEastAsia" w:hAnsi="Times New Roman" w:cs="Times New Roman"/>
          <w:color w:val="202124"/>
          <w:sz w:val="24"/>
          <w:szCs w:val="24"/>
          <w:lang w:val="en"/>
        </w:rPr>
        <w:t xml:space="preserve"> weeks before arrival.</w:t>
      </w:r>
    </w:p>
    <w:p w14:paraId="488847CF"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5725702A" w14:textId="77777777"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The deposit will not be returned in the event of cancellation.</w:t>
      </w:r>
    </w:p>
    <w:p w14:paraId="05C53056"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524CDEB0" w14:textId="7A824C51" w:rsidR="00C04D7C"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 xml:space="preserve">If you cancel within </w:t>
      </w:r>
      <w:r w:rsidR="00D5682A">
        <w:rPr>
          <w:rStyle w:val="y2iqfc"/>
          <w:rFonts w:ascii="Times New Roman" w:eastAsiaTheme="majorEastAsia" w:hAnsi="Times New Roman" w:cs="Times New Roman"/>
          <w:color w:val="202124"/>
          <w:sz w:val="24"/>
          <w:szCs w:val="24"/>
          <w:lang w:val="en"/>
        </w:rPr>
        <w:t>4</w:t>
      </w:r>
      <w:r w:rsidRPr="003A0286">
        <w:rPr>
          <w:rStyle w:val="y2iqfc"/>
          <w:rFonts w:ascii="Times New Roman" w:eastAsiaTheme="majorEastAsia" w:hAnsi="Times New Roman" w:cs="Times New Roman"/>
          <w:color w:val="202124"/>
          <w:sz w:val="24"/>
          <w:szCs w:val="24"/>
          <w:lang w:val="en"/>
        </w:rPr>
        <w:t xml:space="preserve"> weeks before arrival, the cancellation costs are 100% of the accommodation costs.</w:t>
      </w:r>
    </w:p>
    <w:p w14:paraId="13F13959" w14:textId="77777777" w:rsidR="007731D5" w:rsidRDefault="007731D5"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3A5EA422" w14:textId="033C990F" w:rsidR="00EC13EC" w:rsidRDefault="007731D5"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7731D5">
        <w:rPr>
          <w:rStyle w:val="y2iqfc"/>
          <w:rFonts w:ascii="Times New Roman" w:eastAsiaTheme="majorEastAsia" w:hAnsi="Times New Roman" w:cs="Times New Roman"/>
          <w:color w:val="202124"/>
          <w:sz w:val="24"/>
          <w:szCs w:val="24"/>
          <w:lang w:val="en"/>
        </w:rPr>
        <w:t>If you book a stay in the B&amp;B and apartment within 5 days, you are not entitled to a refund of the amount paid.</w:t>
      </w:r>
    </w:p>
    <w:p w14:paraId="29349276" w14:textId="77777777" w:rsidR="008476DB" w:rsidRPr="003A0286" w:rsidRDefault="008476DB"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6A07E133"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We recommend taking out cancellation insurance.</w:t>
      </w:r>
    </w:p>
    <w:p w14:paraId="4B574482"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p>
    <w:p w14:paraId="6DEC070A" w14:textId="77777777" w:rsidR="00C04D7C" w:rsidRPr="003A0286" w:rsidRDefault="00C04D7C" w:rsidP="003A0286">
      <w:pPr>
        <w:pStyle w:val="HTML-voorafopgemaakt"/>
        <w:shd w:val="clear" w:color="auto" w:fill="F8F9FA"/>
        <w:rPr>
          <w:rStyle w:val="y2iqfc"/>
          <w:rFonts w:ascii="Times New Roman" w:eastAsiaTheme="majorEastAsia" w:hAnsi="Times New Roman" w:cs="Times New Roman"/>
          <w:color w:val="202124"/>
          <w:sz w:val="24"/>
          <w:szCs w:val="24"/>
          <w:lang w:val="en"/>
        </w:rPr>
      </w:pPr>
      <w:r w:rsidRPr="003A0286">
        <w:rPr>
          <w:rStyle w:val="y2iqfc"/>
          <w:rFonts w:ascii="Times New Roman" w:eastAsiaTheme="majorEastAsia" w:hAnsi="Times New Roman" w:cs="Times New Roman"/>
          <w:color w:val="202124"/>
          <w:sz w:val="24"/>
          <w:szCs w:val="24"/>
          <w:lang w:val="en"/>
        </w:rPr>
        <w:t>Force majeure and natural disasters</w:t>
      </w:r>
    </w:p>
    <w:p w14:paraId="12D70658" w14:textId="77777777" w:rsidR="00C04D7C" w:rsidRPr="003A0286" w:rsidRDefault="00C04D7C" w:rsidP="003A0286">
      <w:pPr>
        <w:pStyle w:val="HTML-voorafopgemaakt"/>
        <w:shd w:val="clear" w:color="auto" w:fill="F8F9FA"/>
        <w:rPr>
          <w:rFonts w:ascii="Times New Roman" w:hAnsi="Times New Roman" w:cs="Times New Roman"/>
          <w:color w:val="202124"/>
          <w:sz w:val="24"/>
          <w:szCs w:val="24"/>
          <w:lang w:val="en-GB"/>
        </w:rPr>
      </w:pPr>
      <w:r w:rsidRPr="003A0286">
        <w:rPr>
          <w:rStyle w:val="y2iqfc"/>
          <w:rFonts w:ascii="Times New Roman" w:eastAsiaTheme="majorEastAsia" w:hAnsi="Times New Roman" w:cs="Times New Roman"/>
          <w:color w:val="202124"/>
          <w:sz w:val="24"/>
          <w:szCs w:val="24"/>
          <w:lang w:val="en"/>
        </w:rPr>
        <w:t>Vicky's B&amp;B by V reserves the right to cancel in the event of force majeure and natural disasters, without compensation for any damage. Payments already made will also not be refunded. This applies both before and during your stay at Vicky's B&amp;B by V.</w:t>
      </w:r>
    </w:p>
    <w:p w14:paraId="3C8DF2CB" w14:textId="77777777" w:rsidR="00C04D7C" w:rsidRPr="003A0286" w:rsidRDefault="00C04D7C" w:rsidP="003A0286">
      <w:pPr>
        <w:spacing w:line="240" w:lineRule="auto"/>
        <w:rPr>
          <w:sz w:val="24"/>
          <w:szCs w:val="24"/>
          <w:lang w:val="en-GB"/>
        </w:rPr>
      </w:pPr>
    </w:p>
    <w:sectPr w:rsidR="00C04D7C" w:rsidRPr="003A02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378C" w14:textId="77777777" w:rsidR="007512D5" w:rsidRDefault="007512D5" w:rsidP="00AE21F8">
      <w:pPr>
        <w:spacing w:after="0" w:line="240" w:lineRule="auto"/>
      </w:pPr>
      <w:r>
        <w:separator/>
      </w:r>
    </w:p>
  </w:endnote>
  <w:endnote w:type="continuationSeparator" w:id="0">
    <w:p w14:paraId="614CAD2A" w14:textId="77777777" w:rsidR="007512D5" w:rsidRDefault="007512D5" w:rsidP="00AE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A6AA" w14:textId="77777777" w:rsidR="00AE21F8" w:rsidRDefault="00AE21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2043" w14:textId="77777777" w:rsidR="00AE21F8" w:rsidRDefault="00AE21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D18C" w14:textId="77777777" w:rsidR="00AE21F8" w:rsidRDefault="00AE21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DA0D" w14:textId="77777777" w:rsidR="007512D5" w:rsidRDefault="007512D5" w:rsidP="00AE21F8">
      <w:pPr>
        <w:spacing w:after="0" w:line="240" w:lineRule="auto"/>
      </w:pPr>
      <w:r>
        <w:separator/>
      </w:r>
    </w:p>
  </w:footnote>
  <w:footnote w:type="continuationSeparator" w:id="0">
    <w:p w14:paraId="03852738" w14:textId="77777777" w:rsidR="007512D5" w:rsidRDefault="007512D5" w:rsidP="00AE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1AD4" w14:textId="77777777" w:rsidR="00AE21F8" w:rsidRDefault="00AE21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EDBF" w14:textId="77777777" w:rsidR="00AE21F8" w:rsidRDefault="00AE21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354E" w14:textId="77777777" w:rsidR="00AE21F8" w:rsidRDefault="00AE21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7C"/>
    <w:rsid w:val="00004591"/>
    <w:rsid w:val="000C27BD"/>
    <w:rsid w:val="001E3C63"/>
    <w:rsid w:val="001F6D08"/>
    <w:rsid w:val="003A0286"/>
    <w:rsid w:val="00403122"/>
    <w:rsid w:val="00422229"/>
    <w:rsid w:val="00544513"/>
    <w:rsid w:val="00582D1C"/>
    <w:rsid w:val="006503C4"/>
    <w:rsid w:val="007512D5"/>
    <w:rsid w:val="007731D5"/>
    <w:rsid w:val="007B71A7"/>
    <w:rsid w:val="008159DE"/>
    <w:rsid w:val="008476DB"/>
    <w:rsid w:val="009118A5"/>
    <w:rsid w:val="00917C0C"/>
    <w:rsid w:val="00AC4915"/>
    <w:rsid w:val="00AE21F8"/>
    <w:rsid w:val="00C04D7C"/>
    <w:rsid w:val="00C22D87"/>
    <w:rsid w:val="00D5682A"/>
    <w:rsid w:val="00E55FA4"/>
    <w:rsid w:val="00EC1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72DB"/>
  <w15:chartTrackingRefBased/>
  <w15:docId w15:val="{B9D48586-BE69-46ED-BFF1-9E3255D6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4D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D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D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D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D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D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D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D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D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4D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D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D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D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D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D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D7C"/>
    <w:rPr>
      <w:rFonts w:eastAsiaTheme="majorEastAsia" w:cstheme="majorBidi"/>
      <w:color w:val="272727" w:themeColor="text1" w:themeTint="D8"/>
    </w:rPr>
  </w:style>
  <w:style w:type="paragraph" w:styleId="Titel">
    <w:name w:val="Title"/>
    <w:basedOn w:val="Standaard"/>
    <w:next w:val="Standaard"/>
    <w:link w:val="TitelChar"/>
    <w:uiPriority w:val="10"/>
    <w:qFormat/>
    <w:rsid w:val="00C04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D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D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D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D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D7C"/>
    <w:rPr>
      <w:i/>
      <w:iCs/>
      <w:color w:val="404040" w:themeColor="text1" w:themeTint="BF"/>
    </w:rPr>
  </w:style>
  <w:style w:type="paragraph" w:styleId="Lijstalinea">
    <w:name w:val="List Paragraph"/>
    <w:basedOn w:val="Standaard"/>
    <w:uiPriority w:val="34"/>
    <w:qFormat/>
    <w:rsid w:val="00C04D7C"/>
    <w:pPr>
      <w:ind w:left="720"/>
      <w:contextualSpacing/>
    </w:pPr>
  </w:style>
  <w:style w:type="character" w:styleId="Intensievebenadrukking">
    <w:name w:val="Intense Emphasis"/>
    <w:basedOn w:val="Standaardalinea-lettertype"/>
    <w:uiPriority w:val="21"/>
    <w:qFormat/>
    <w:rsid w:val="00C04D7C"/>
    <w:rPr>
      <w:i/>
      <w:iCs/>
      <w:color w:val="0F4761" w:themeColor="accent1" w:themeShade="BF"/>
    </w:rPr>
  </w:style>
  <w:style w:type="paragraph" w:styleId="Duidelijkcitaat">
    <w:name w:val="Intense Quote"/>
    <w:basedOn w:val="Standaard"/>
    <w:next w:val="Standaard"/>
    <w:link w:val="DuidelijkcitaatChar"/>
    <w:uiPriority w:val="30"/>
    <w:qFormat/>
    <w:rsid w:val="00C04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D7C"/>
    <w:rPr>
      <w:i/>
      <w:iCs/>
      <w:color w:val="0F4761" w:themeColor="accent1" w:themeShade="BF"/>
    </w:rPr>
  </w:style>
  <w:style w:type="character" w:styleId="Intensieveverwijzing">
    <w:name w:val="Intense Reference"/>
    <w:basedOn w:val="Standaardalinea-lettertype"/>
    <w:uiPriority w:val="32"/>
    <w:qFormat/>
    <w:rsid w:val="00C04D7C"/>
    <w:rPr>
      <w:b/>
      <w:bCs/>
      <w:smallCaps/>
      <w:color w:val="0F4761" w:themeColor="accent1" w:themeShade="BF"/>
      <w:spacing w:val="5"/>
    </w:rPr>
  </w:style>
  <w:style w:type="paragraph" w:styleId="HTML-voorafopgemaakt">
    <w:name w:val="HTML Preformatted"/>
    <w:basedOn w:val="Standaard"/>
    <w:link w:val="HTML-voorafopgemaaktChar"/>
    <w:uiPriority w:val="99"/>
    <w:semiHidden/>
    <w:unhideWhenUsed/>
    <w:rsid w:val="00C0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C04D7C"/>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C04D7C"/>
  </w:style>
  <w:style w:type="paragraph" w:styleId="Koptekst">
    <w:name w:val="header"/>
    <w:basedOn w:val="Standaard"/>
    <w:link w:val="KoptekstChar"/>
    <w:uiPriority w:val="99"/>
    <w:unhideWhenUsed/>
    <w:rsid w:val="00AE21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21F8"/>
  </w:style>
  <w:style w:type="paragraph" w:styleId="Voettekst">
    <w:name w:val="footer"/>
    <w:basedOn w:val="Standaard"/>
    <w:link w:val="VoettekstChar"/>
    <w:uiPriority w:val="99"/>
    <w:unhideWhenUsed/>
    <w:rsid w:val="00AE21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9137">
      <w:bodyDiv w:val="1"/>
      <w:marLeft w:val="0"/>
      <w:marRight w:val="0"/>
      <w:marTop w:val="0"/>
      <w:marBottom w:val="0"/>
      <w:divBdr>
        <w:top w:val="none" w:sz="0" w:space="0" w:color="auto"/>
        <w:left w:val="none" w:sz="0" w:space="0" w:color="auto"/>
        <w:bottom w:val="none" w:sz="0" w:space="0" w:color="auto"/>
        <w:right w:val="none" w:sz="0" w:space="0" w:color="auto"/>
      </w:divBdr>
    </w:div>
    <w:div w:id="989672309">
      <w:bodyDiv w:val="1"/>
      <w:marLeft w:val="0"/>
      <w:marRight w:val="0"/>
      <w:marTop w:val="0"/>
      <w:marBottom w:val="0"/>
      <w:divBdr>
        <w:top w:val="none" w:sz="0" w:space="0" w:color="auto"/>
        <w:left w:val="none" w:sz="0" w:space="0" w:color="auto"/>
        <w:bottom w:val="none" w:sz="0" w:space="0" w:color="auto"/>
        <w:right w:val="none" w:sz="0" w:space="0" w:color="auto"/>
      </w:divBdr>
    </w:div>
    <w:div w:id="17656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592</Words>
  <Characters>3260</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Arrachart</dc:creator>
  <cp:keywords/>
  <dc:description/>
  <cp:lastModifiedBy>Vicky Arrachart</cp:lastModifiedBy>
  <cp:revision>17</cp:revision>
  <dcterms:created xsi:type="dcterms:W3CDTF">2024-03-01T08:50:00Z</dcterms:created>
  <dcterms:modified xsi:type="dcterms:W3CDTF">2024-06-24T14:14:00Z</dcterms:modified>
</cp:coreProperties>
</file>